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69" w:rsidRPr="00E457E9" w:rsidRDefault="00272169" w:rsidP="00E457E9">
      <w:pPr>
        <w:spacing w:line="252" w:lineRule="auto"/>
        <w:jc w:val="right"/>
        <w:rPr>
          <w:rFonts w:ascii="Times New Roman" w:hAnsi="Times New Roman" w:cs="Times New Roman"/>
          <w:b/>
          <w:sz w:val="24"/>
        </w:rPr>
      </w:pPr>
      <w:r w:rsidRPr="00E457E9">
        <w:rPr>
          <w:rFonts w:ascii="Times New Roman" w:hAnsi="Times New Roman" w:cs="Times New Roman"/>
          <w:b/>
          <w:sz w:val="24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2169" w:rsidTr="007504E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2169" w:rsidRDefault="00AE612B" w:rsidP="00F440E5">
            <w:pPr>
              <w:spacing w:line="252" w:lineRule="auto"/>
              <w:jc w:val="right"/>
              <w:rPr>
                <w:b/>
                <w:sz w:val="24"/>
              </w:rPr>
            </w:pPr>
            <w:r w:rsidRPr="00AE612B">
              <w:rPr>
                <w:b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89535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2169" w:rsidRDefault="00272169" w:rsidP="00272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72169" w:rsidRDefault="00272169" w:rsidP="00272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272169" w:rsidRDefault="00272169" w:rsidP="00272169">
      <w:pPr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72169" w:rsidRDefault="00272169" w:rsidP="00272169">
      <w:pPr>
        <w:pStyle w:val="a3"/>
        <w:widowControl/>
        <w:tabs>
          <w:tab w:val="clear" w:pos="8306"/>
          <w:tab w:val="left" w:pos="708"/>
          <w:tab w:val="right" w:pos="9072"/>
        </w:tabs>
        <w:spacing w:line="240" w:lineRule="auto"/>
        <w:ind w:firstLine="0"/>
        <w:jc w:val="right"/>
        <w:rPr>
          <w:b/>
          <w:szCs w:val="28"/>
        </w:rPr>
      </w:pPr>
    </w:p>
    <w:p w:rsidR="00272169" w:rsidRDefault="00272169" w:rsidP="00272169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272169" w:rsidRDefault="00272169" w:rsidP="0027216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rFonts w:asciiTheme="minorHAnsi" w:hAnsiTheme="minorHAnsi"/>
          <w:szCs w:val="28"/>
        </w:rPr>
      </w:pPr>
      <w:r>
        <w:rPr>
          <w:szCs w:val="28"/>
        </w:rPr>
        <w:t xml:space="preserve">от </w:t>
      </w:r>
      <w:r w:rsidR="00F440E5">
        <w:rPr>
          <w:szCs w:val="28"/>
        </w:rPr>
        <w:t xml:space="preserve"> </w:t>
      </w:r>
      <w:r w:rsidR="00771257">
        <w:rPr>
          <w:szCs w:val="28"/>
        </w:rPr>
        <w:t>17 декабря 2018</w:t>
      </w:r>
      <w:r>
        <w:rPr>
          <w:szCs w:val="28"/>
        </w:rPr>
        <w:t xml:space="preserve"> года № </w:t>
      </w:r>
      <w:r w:rsidR="00771257">
        <w:rPr>
          <w:szCs w:val="28"/>
        </w:rPr>
        <w:t xml:space="preserve"> 317</w:t>
      </w:r>
    </w:p>
    <w:p w:rsidR="00272169" w:rsidRDefault="00272169" w:rsidP="00272169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871C59" w:rsidRDefault="005D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в постановление</w:t>
      </w:r>
    </w:p>
    <w:p w:rsidR="005D6772" w:rsidRDefault="005D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Озинского муниципального</w:t>
      </w:r>
    </w:p>
    <w:p w:rsidR="005D6772" w:rsidRDefault="005D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11.12.2015 года № 298</w:t>
      </w:r>
      <w:r w:rsidR="00C0310B">
        <w:rPr>
          <w:rFonts w:ascii="Times New Roman" w:hAnsi="Times New Roman" w:cs="Times New Roman"/>
          <w:sz w:val="28"/>
          <w:szCs w:val="28"/>
        </w:rPr>
        <w:t>.</w:t>
      </w:r>
    </w:p>
    <w:p w:rsidR="00E457E9" w:rsidRDefault="00E457E9">
      <w:pPr>
        <w:rPr>
          <w:rFonts w:ascii="Times New Roman" w:hAnsi="Times New Roman" w:cs="Times New Roman"/>
          <w:sz w:val="28"/>
          <w:szCs w:val="28"/>
        </w:rPr>
      </w:pPr>
    </w:p>
    <w:p w:rsidR="00B77E56" w:rsidRDefault="00B77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E457E9">
        <w:rPr>
          <w:rFonts w:ascii="Times New Roman" w:hAnsi="Times New Roman" w:cs="Times New Roman"/>
          <w:sz w:val="28"/>
          <w:szCs w:val="28"/>
        </w:rPr>
        <w:t>частью 1 статьи 47 Федерального закона от 28.06.2014 года №172 – 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BD3A72" w:rsidRPr="007A6F9C" w:rsidRDefault="00BD3A72" w:rsidP="007648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A61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Озинского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 от  11.12.2015 года № 298</w:t>
      </w:r>
      <w:r w:rsidR="007648F3" w:rsidRPr="007648F3">
        <w:rPr>
          <w:rFonts w:ascii="Times New Roman" w:hAnsi="Times New Roman" w:cs="Times New Roman"/>
          <w:sz w:val="28"/>
          <w:szCs w:val="28"/>
        </w:rPr>
        <w:t xml:space="preserve"> </w:t>
      </w:r>
      <w:r w:rsidR="00C0310B">
        <w:rPr>
          <w:rFonts w:ascii="Times New Roman" w:hAnsi="Times New Roman" w:cs="Times New Roman"/>
          <w:sz w:val="28"/>
          <w:szCs w:val="28"/>
        </w:rPr>
        <w:t>«</w:t>
      </w:r>
      <w:r w:rsidR="00771257">
        <w:rPr>
          <w:rFonts w:ascii="Times New Roman" w:hAnsi="Times New Roman" w:cs="Times New Roman"/>
          <w:sz w:val="28"/>
          <w:szCs w:val="28"/>
        </w:rPr>
        <w:t>О П</w:t>
      </w:r>
      <w:r w:rsidR="007648F3">
        <w:rPr>
          <w:rFonts w:ascii="Times New Roman" w:hAnsi="Times New Roman" w:cs="Times New Roman"/>
          <w:sz w:val="28"/>
          <w:szCs w:val="28"/>
        </w:rPr>
        <w:t>лане подготовки документов стратегического планирования Озинского муниципального района</w:t>
      </w:r>
      <w:r w:rsidR="00B7758F">
        <w:rPr>
          <w:rFonts w:ascii="Times New Roman" w:hAnsi="Times New Roman" w:cs="Times New Roman"/>
          <w:sz w:val="28"/>
          <w:szCs w:val="28"/>
        </w:rPr>
        <w:t>»</w:t>
      </w:r>
      <w:r w:rsidR="00771257">
        <w:rPr>
          <w:rFonts w:ascii="Times New Roman" w:hAnsi="Times New Roman" w:cs="Times New Roman"/>
          <w:sz w:val="28"/>
          <w:szCs w:val="28"/>
        </w:rPr>
        <w:t>,</w:t>
      </w:r>
      <w:r w:rsidR="00771257" w:rsidRPr="00771257">
        <w:rPr>
          <w:rFonts w:ascii="Times New Roman" w:hAnsi="Times New Roman" w:cs="Times New Roman"/>
          <w:sz w:val="28"/>
          <w:szCs w:val="28"/>
        </w:rPr>
        <w:t xml:space="preserve"> </w:t>
      </w:r>
      <w:r w:rsidR="00771257">
        <w:rPr>
          <w:rFonts w:ascii="Times New Roman" w:hAnsi="Times New Roman" w:cs="Times New Roman"/>
          <w:sz w:val="28"/>
          <w:szCs w:val="28"/>
        </w:rPr>
        <w:t>предусмотренных Федеральным законом «О стратегическом планировании в Российской Федерации»</w:t>
      </w:r>
      <w:r w:rsidR="00B77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5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7758F">
        <w:rPr>
          <w:rFonts w:ascii="Times New Roman" w:hAnsi="Times New Roman" w:cs="Times New Roman"/>
          <w:sz w:val="28"/>
          <w:szCs w:val="28"/>
        </w:rPr>
        <w:t>с изменениями от 26.07.2017года № 182</w:t>
      </w:r>
      <w:r w:rsidR="009B1DE1">
        <w:rPr>
          <w:rFonts w:ascii="Times New Roman" w:hAnsi="Times New Roman" w:cs="Times New Roman"/>
          <w:sz w:val="28"/>
          <w:szCs w:val="28"/>
        </w:rPr>
        <w:t xml:space="preserve">, от </w:t>
      </w:r>
      <w:r w:rsidR="00273D06">
        <w:rPr>
          <w:rFonts w:ascii="Times New Roman" w:hAnsi="Times New Roman" w:cs="Times New Roman"/>
          <w:sz w:val="28"/>
          <w:szCs w:val="28"/>
        </w:rPr>
        <w:t>25.04.2018г. №84</w:t>
      </w:r>
      <w:r w:rsidR="00320F5E">
        <w:rPr>
          <w:rFonts w:ascii="Times New Roman" w:hAnsi="Times New Roman" w:cs="Times New Roman"/>
          <w:sz w:val="28"/>
          <w:szCs w:val="28"/>
        </w:rPr>
        <w:t>, от 08.10.2018г. № 217</w:t>
      </w:r>
      <w:r w:rsidR="00E54953">
        <w:rPr>
          <w:rFonts w:ascii="Times New Roman" w:hAnsi="Times New Roman" w:cs="Times New Roman"/>
          <w:sz w:val="28"/>
          <w:szCs w:val="28"/>
        </w:rPr>
        <w:t xml:space="preserve"> от 11.12.2018г. № 302</w:t>
      </w:r>
      <w:r w:rsidR="00B7758F">
        <w:rPr>
          <w:rFonts w:ascii="Times New Roman" w:hAnsi="Times New Roman" w:cs="Times New Roman"/>
          <w:sz w:val="28"/>
          <w:szCs w:val="28"/>
        </w:rPr>
        <w:t xml:space="preserve">), </w:t>
      </w:r>
      <w:r w:rsidRPr="007A6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192F25" w:rsidRPr="00181C6A" w:rsidRDefault="00181C6A" w:rsidP="00181C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 </w:t>
      </w:r>
      <w:r w:rsidR="00AD2C09">
        <w:rPr>
          <w:rFonts w:ascii="Times New Roman" w:hAnsi="Times New Roman" w:cs="Times New Roman"/>
          <w:sz w:val="28"/>
          <w:szCs w:val="28"/>
        </w:rPr>
        <w:t xml:space="preserve"> </w:t>
      </w:r>
      <w:r w:rsidR="00F925C9" w:rsidRPr="00181C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1824" w:rsidRPr="00181C6A">
        <w:rPr>
          <w:rFonts w:ascii="Times New Roman" w:hAnsi="Times New Roman" w:cs="Times New Roman"/>
          <w:sz w:val="28"/>
          <w:szCs w:val="28"/>
        </w:rPr>
        <w:t xml:space="preserve"> </w:t>
      </w:r>
      <w:r w:rsidR="00F925C9" w:rsidRPr="00181C6A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192F25" w:rsidRPr="00181C6A">
        <w:rPr>
          <w:rFonts w:ascii="Times New Roman" w:hAnsi="Times New Roman" w:cs="Times New Roman"/>
          <w:sz w:val="28"/>
          <w:szCs w:val="28"/>
        </w:rPr>
        <w:t xml:space="preserve"> изложить в новой редакции,</w:t>
      </w:r>
      <w:r w:rsidR="00764F1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919A2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764F1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192F25" w:rsidRPr="00181C6A">
        <w:rPr>
          <w:rFonts w:ascii="Times New Roman" w:hAnsi="Times New Roman" w:cs="Times New Roman"/>
          <w:sz w:val="28"/>
          <w:szCs w:val="28"/>
        </w:rPr>
        <w:t>.</w:t>
      </w:r>
    </w:p>
    <w:p w:rsidR="0021394A" w:rsidRPr="00C0310B" w:rsidRDefault="00B7758F" w:rsidP="00C0310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C0310B">
        <w:rPr>
          <w:rFonts w:ascii="Times New Roman" w:hAnsi="Times New Roman" w:cs="Times New Roman"/>
          <w:sz w:val="28"/>
          <w:szCs w:val="28"/>
        </w:rPr>
        <w:t>.</w:t>
      </w:r>
      <w:r w:rsidR="0021394A" w:rsidRPr="00C0310B">
        <w:rPr>
          <w:rFonts w:ascii="Times New Roman" w:hAnsi="Times New Roman" w:cs="Times New Roman"/>
          <w:sz w:val="28"/>
          <w:szCs w:val="28"/>
        </w:rPr>
        <w:t xml:space="preserve">Отделу информационного и программного обеспечения администрации муниципального района </w:t>
      </w:r>
      <w:proofErr w:type="gramStart"/>
      <w:r w:rsidR="0021394A" w:rsidRPr="00C0310B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="0021394A" w:rsidRPr="00C0310B">
        <w:rPr>
          <w:rFonts w:ascii="Times New Roman" w:hAnsi="Times New Roman" w:cs="Times New Roman"/>
          <w:sz w:val="28"/>
          <w:szCs w:val="28"/>
        </w:rPr>
        <w:t xml:space="preserve"> об издании настоящего постановления  на официальном сайте </w:t>
      </w:r>
      <w:hyperlink r:id="rId6" w:history="1">
        <w:r w:rsidR="00A73028" w:rsidRPr="00C031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73028" w:rsidRPr="00C031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73028" w:rsidRPr="00C031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ozinki</w:t>
        </w:r>
        <w:proofErr w:type="spellEnd"/>
        <w:r w:rsidR="00A73028" w:rsidRPr="00C031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73028" w:rsidRPr="00C031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="00A73028" w:rsidRPr="00C031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73028" w:rsidRPr="00C0310B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21394A" w:rsidRPr="00C031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63094" w:rsidRPr="00C0310B" w:rsidRDefault="00273D06" w:rsidP="00C0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C031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3094" w:rsidRPr="00C031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3094" w:rsidRPr="00C031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80BA2" w:rsidRPr="00C0310B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263094" w:rsidRPr="00C0310B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района </w:t>
      </w:r>
      <w:r w:rsidR="00880BA2" w:rsidRPr="00C0310B">
        <w:rPr>
          <w:rFonts w:ascii="Times New Roman" w:hAnsi="Times New Roman" w:cs="Times New Roman"/>
          <w:sz w:val="28"/>
          <w:szCs w:val="28"/>
        </w:rPr>
        <w:t>Перина</w:t>
      </w:r>
      <w:r w:rsidR="00C0310B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21394A" w:rsidRDefault="0021394A" w:rsidP="00263094">
      <w:pPr>
        <w:rPr>
          <w:rFonts w:ascii="Times New Roman" w:hAnsi="Times New Roman" w:cs="Times New Roman"/>
          <w:sz w:val="28"/>
          <w:szCs w:val="28"/>
        </w:rPr>
      </w:pPr>
    </w:p>
    <w:p w:rsidR="0021394A" w:rsidRDefault="0021394A" w:rsidP="00263094">
      <w:pPr>
        <w:rPr>
          <w:rFonts w:ascii="Times New Roman" w:hAnsi="Times New Roman" w:cs="Times New Roman"/>
          <w:sz w:val="28"/>
          <w:szCs w:val="28"/>
        </w:rPr>
      </w:pPr>
    </w:p>
    <w:p w:rsidR="00263094" w:rsidRPr="00263094" w:rsidRDefault="00263094" w:rsidP="00263094">
      <w:pPr>
        <w:rPr>
          <w:rFonts w:ascii="Times New Roman" w:hAnsi="Times New Roman" w:cs="Times New Roman"/>
          <w:b/>
          <w:sz w:val="28"/>
          <w:szCs w:val="28"/>
        </w:rPr>
      </w:pPr>
      <w:r w:rsidRPr="0026309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263094" w:rsidRDefault="00263094" w:rsidP="002630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63094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Pr="00263094">
        <w:rPr>
          <w:rFonts w:ascii="Times New Roman" w:hAnsi="Times New Roman" w:cs="Times New Roman"/>
          <w:b/>
          <w:sz w:val="28"/>
          <w:szCs w:val="28"/>
        </w:rPr>
        <w:tab/>
      </w:r>
      <w:r w:rsidR="00880B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63094">
        <w:rPr>
          <w:rFonts w:ascii="Times New Roman" w:hAnsi="Times New Roman" w:cs="Times New Roman"/>
          <w:b/>
          <w:sz w:val="28"/>
          <w:szCs w:val="28"/>
        </w:rPr>
        <w:tab/>
      </w:r>
      <w:r w:rsidRPr="00263094">
        <w:rPr>
          <w:rFonts w:ascii="Times New Roman" w:hAnsi="Times New Roman" w:cs="Times New Roman"/>
          <w:b/>
          <w:sz w:val="28"/>
          <w:szCs w:val="28"/>
        </w:rPr>
        <w:tab/>
      </w:r>
      <w:r w:rsidRPr="0026309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94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54A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880BA2">
        <w:rPr>
          <w:rFonts w:ascii="Times New Roman" w:hAnsi="Times New Roman" w:cs="Times New Roman"/>
          <w:b/>
          <w:sz w:val="28"/>
          <w:szCs w:val="28"/>
        </w:rPr>
        <w:t>А.А.Галяшкина</w:t>
      </w:r>
      <w:proofErr w:type="spellEnd"/>
    </w:p>
    <w:p w:rsidR="00A919A2" w:rsidRDefault="00A919A2" w:rsidP="00263094">
      <w:pPr>
        <w:rPr>
          <w:rFonts w:ascii="Times New Roman" w:hAnsi="Times New Roman" w:cs="Times New Roman"/>
          <w:b/>
          <w:sz w:val="28"/>
          <w:szCs w:val="28"/>
        </w:rPr>
      </w:pPr>
    </w:p>
    <w:p w:rsidR="00A919A2" w:rsidRPr="00263094" w:rsidRDefault="00A919A2" w:rsidP="00263094">
      <w:pPr>
        <w:rPr>
          <w:rFonts w:ascii="Times New Roman" w:hAnsi="Times New Roman" w:cs="Times New Roman"/>
          <w:b/>
          <w:sz w:val="28"/>
          <w:szCs w:val="28"/>
        </w:rPr>
      </w:pPr>
    </w:p>
    <w:p w:rsidR="006E7E95" w:rsidRDefault="00263094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E7E95" w:rsidRDefault="006E7E95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0BA2" w:rsidRDefault="00263094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642F1" w:rsidRDefault="0021394A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63094" w:rsidRPr="00263094" w:rsidRDefault="0021394A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63094">
        <w:rPr>
          <w:rFonts w:ascii="Times New Roman" w:hAnsi="Times New Roman" w:cs="Times New Roman"/>
          <w:sz w:val="28"/>
          <w:szCs w:val="28"/>
        </w:rPr>
        <w:t xml:space="preserve">  </w:t>
      </w:r>
      <w:r w:rsidR="008642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63094" w:rsidRPr="00263094">
        <w:rPr>
          <w:rFonts w:ascii="Times New Roman" w:hAnsi="Times New Roman" w:cs="Times New Roman"/>
          <w:sz w:val="28"/>
          <w:szCs w:val="28"/>
        </w:rPr>
        <w:t>Приложение</w:t>
      </w:r>
    </w:p>
    <w:p w:rsidR="00263094" w:rsidRPr="00263094" w:rsidRDefault="00263094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</w:t>
      </w:r>
      <w:r w:rsidRPr="00263094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263094" w:rsidRPr="00263094" w:rsidRDefault="00263094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714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3094">
        <w:rPr>
          <w:rFonts w:ascii="Times New Roman" w:hAnsi="Times New Roman" w:cs="Times New Roman"/>
          <w:sz w:val="28"/>
          <w:szCs w:val="28"/>
        </w:rPr>
        <w:t xml:space="preserve">т </w:t>
      </w:r>
      <w:r w:rsidR="007714D8">
        <w:rPr>
          <w:rFonts w:ascii="Times New Roman" w:hAnsi="Times New Roman" w:cs="Times New Roman"/>
          <w:sz w:val="28"/>
          <w:szCs w:val="28"/>
        </w:rPr>
        <w:t>________</w:t>
      </w:r>
      <w:r w:rsidRPr="00263094">
        <w:rPr>
          <w:rFonts w:ascii="Times New Roman" w:hAnsi="Times New Roman" w:cs="Times New Roman"/>
          <w:sz w:val="28"/>
          <w:szCs w:val="28"/>
        </w:rPr>
        <w:t xml:space="preserve">№ </w:t>
      </w:r>
      <w:r w:rsidR="007714D8">
        <w:rPr>
          <w:rFonts w:ascii="Times New Roman" w:hAnsi="Times New Roman" w:cs="Times New Roman"/>
          <w:sz w:val="28"/>
          <w:szCs w:val="28"/>
        </w:rPr>
        <w:t>____</w:t>
      </w:r>
    </w:p>
    <w:p w:rsidR="00263094" w:rsidRPr="00263094" w:rsidRDefault="00263094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73028" w:rsidRPr="005D6772" w:rsidRDefault="0021394A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1394A">
        <w:rPr>
          <w:rFonts w:ascii="Times New Roman" w:hAnsi="Times New Roman" w:cs="Times New Roman"/>
          <w:sz w:val="28"/>
          <w:szCs w:val="28"/>
        </w:rPr>
        <w:t>План</w:t>
      </w:r>
    </w:p>
    <w:p w:rsidR="00BA4DB6" w:rsidRDefault="0021394A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1394A">
        <w:rPr>
          <w:rFonts w:ascii="Times New Roman" w:hAnsi="Times New Roman" w:cs="Times New Roman"/>
          <w:sz w:val="28"/>
          <w:szCs w:val="28"/>
        </w:rPr>
        <w:t xml:space="preserve"> подготовки документов стратегического планирования Озинского муниципального района, предусмотренных Федеральным законом «О стратегическом планировании в Российской Федерации» </w:t>
      </w:r>
    </w:p>
    <w:p w:rsidR="0021394A" w:rsidRDefault="0021394A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694"/>
        <w:gridCol w:w="2937"/>
        <w:gridCol w:w="1821"/>
        <w:gridCol w:w="2361"/>
        <w:gridCol w:w="1933"/>
      </w:tblGrid>
      <w:tr w:rsidR="00A73028" w:rsidTr="00632D48">
        <w:tc>
          <w:tcPr>
            <w:tcW w:w="694" w:type="dxa"/>
          </w:tcPr>
          <w:p w:rsidR="0021394A" w:rsidRPr="0021394A" w:rsidRDefault="0021394A" w:rsidP="002630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3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3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7" w:type="dxa"/>
          </w:tcPr>
          <w:p w:rsidR="0021394A" w:rsidRPr="0021394A" w:rsidRDefault="0021394A" w:rsidP="002630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стратегического планирования Озинского муниципального района</w:t>
            </w:r>
          </w:p>
        </w:tc>
        <w:tc>
          <w:tcPr>
            <w:tcW w:w="1821" w:type="dxa"/>
          </w:tcPr>
          <w:p w:rsidR="0021394A" w:rsidRPr="0021394A" w:rsidRDefault="0021394A" w:rsidP="002630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разработки</w:t>
            </w:r>
          </w:p>
        </w:tc>
        <w:tc>
          <w:tcPr>
            <w:tcW w:w="2361" w:type="dxa"/>
          </w:tcPr>
          <w:p w:rsidR="0021394A" w:rsidRPr="0021394A" w:rsidRDefault="0021394A" w:rsidP="002630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утверждения (одобрения)</w:t>
            </w:r>
          </w:p>
        </w:tc>
        <w:tc>
          <w:tcPr>
            <w:tcW w:w="1933" w:type="dxa"/>
          </w:tcPr>
          <w:p w:rsidR="0021394A" w:rsidRPr="0021394A" w:rsidRDefault="0021394A" w:rsidP="002630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73028" w:rsidRPr="008642F1" w:rsidTr="00632D48">
        <w:tc>
          <w:tcPr>
            <w:tcW w:w="694" w:type="dxa"/>
          </w:tcPr>
          <w:p w:rsidR="0021394A" w:rsidRPr="008642F1" w:rsidRDefault="0021394A" w:rsidP="00060B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37" w:type="dxa"/>
          </w:tcPr>
          <w:p w:rsidR="0021394A" w:rsidRPr="008642F1" w:rsidRDefault="00060B05" w:rsidP="00260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Прогноз  социально-экономического развития Озинского муниципального района н</w:t>
            </w:r>
            <w:r w:rsidR="00832BF7">
              <w:rPr>
                <w:rFonts w:ascii="Times New Roman" w:hAnsi="Times New Roman" w:cs="Times New Roman"/>
                <w:sz w:val="20"/>
                <w:szCs w:val="20"/>
              </w:rPr>
              <w:t xml:space="preserve">а среднесрочный период  </w:t>
            </w:r>
            <w:proofErr w:type="gramStart"/>
            <w:r w:rsidR="0026055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260550">
              <w:rPr>
                <w:rFonts w:ascii="Times New Roman" w:hAnsi="Times New Roman" w:cs="Times New Roman"/>
                <w:sz w:val="20"/>
                <w:szCs w:val="20"/>
              </w:rPr>
              <w:t>3 года)</w:t>
            </w:r>
          </w:p>
        </w:tc>
        <w:tc>
          <w:tcPr>
            <w:tcW w:w="1821" w:type="dxa"/>
          </w:tcPr>
          <w:p w:rsidR="0021394A" w:rsidRPr="008642F1" w:rsidRDefault="00DB453E" w:rsidP="00957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0B05"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2361" w:type="dxa"/>
          </w:tcPr>
          <w:p w:rsidR="0021394A" w:rsidRPr="008642F1" w:rsidRDefault="00260550" w:rsidP="00A73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согласования с Министерством экономического развития Саратовской области.</w:t>
            </w:r>
          </w:p>
        </w:tc>
        <w:tc>
          <w:tcPr>
            <w:tcW w:w="1933" w:type="dxa"/>
          </w:tcPr>
          <w:p w:rsidR="0021394A" w:rsidRPr="008642F1" w:rsidRDefault="00060B05" w:rsidP="00060B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Отдел экономики</w:t>
            </w:r>
            <w:r w:rsidR="007F5CB4"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Озинского муниципального района</w:t>
            </w:r>
          </w:p>
        </w:tc>
      </w:tr>
      <w:tr w:rsidR="00A73028" w:rsidRPr="008642F1" w:rsidTr="00632D48">
        <w:tc>
          <w:tcPr>
            <w:tcW w:w="694" w:type="dxa"/>
          </w:tcPr>
          <w:p w:rsidR="007F5CB4" w:rsidRPr="008642F1" w:rsidRDefault="007F5CB4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37" w:type="dxa"/>
          </w:tcPr>
          <w:p w:rsidR="007F5CB4" w:rsidRPr="008642F1" w:rsidRDefault="007F5CB4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Озинского</w:t>
            </w:r>
            <w:r w:rsidR="00DB453E"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до 2030 </w:t>
            </w: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821" w:type="dxa"/>
          </w:tcPr>
          <w:p w:rsidR="007F5CB4" w:rsidRPr="008642F1" w:rsidRDefault="00320F5E" w:rsidP="00267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20.11</w:t>
            </w:r>
            <w:r w:rsidR="007714D8">
              <w:rPr>
                <w:rFonts w:ascii="Times New Roman" w:hAnsi="Times New Roman" w:cs="Times New Roman"/>
                <w:sz w:val="20"/>
                <w:szCs w:val="20"/>
              </w:rPr>
              <w:t>.2018г.</w:t>
            </w:r>
          </w:p>
        </w:tc>
        <w:tc>
          <w:tcPr>
            <w:tcW w:w="2361" w:type="dxa"/>
          </w:tcPr>
          <w:p w:rsidR="007F5CB4" w:rsidRPr="008642F1" w:rsidRDefault="00DB453E" w:rsidP="00284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F166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20F5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267B5E" w:rsidRPr="008642F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714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67B5E" w:rsidRPr="008642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A11A1" w:rsidRPr="008642F1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="00267B5E" w:rsidRPr="00864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3" w:type="dxa"/>
          </w:tcPr>
          <w:p w:rsidR="007F5CB4" w:rsidRPr="008642F1" w:rsidRDefault="00267B5E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Отдел экономики администрации Озинского муниципального района</w:t>
            </w:r>
          </w:p>
        </w:tc>
      </w:tr>
      <w:tr w:rsidR="00A73028" w:rsidRPr="008642F1" w:rsidTr="00632D48">
        <w:tc>
          <w:tcPr>
            <w:tcW w:w="694" w:type="dxa"/>
          </w:tcPr>
          <w:p w:rsidR="00267B5E" w:rsidRPr="008642F1" w:rsidRDefault="009C5879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37" w:type="dxa"/>
          </w:tcPr>
          <w:p w:rsidR="00267B5E" w:rsidRPr="008642F1" w:rsidRDefault="009C5879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прогноз </w:t>
            </w:r>
            <w:r w:rsidR="00832BF7">
              <w:rPr>
                <w:rFonts w:ascii="Times New Roman" w:hAnsi="Times New Roman" w:cs="Times New Roman"/>
                <w:sz w:val="20"/>
                <w:szCs w:val="20"/>
              </w:rPr>
              <w:t xml:space="preserve"> на  </w:t>
            </w: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Озинского муниципального района</w:t>
            </w:r>
            <w:r w:rsidR="000C2ABD">
              <w:rPr>
                <w:rFonts w:ascii="Times New Roman" w:hAnsi="Times New Roman" w:cs="Times New Roman"/>
                <w:sz w:val="20"/>
                <w:szCs w:val="20"/>
              </w:rPr>
              <w:t xml:space="preserve"> на долгосрочный период (6 лет)</w:t>
            </w:r>
          </w:p>
        </w:tc>
        <w:tc>
          <w:tcPr>
            <w:tcW w:w="1821" w:type="dxa"/>
          </w:tcPr>
          <w:p w:rsidR="00267B5E" w:rsidRDefault="000C2ABD" w:rsidP="00832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  <w:p w:rsidR="00260550" w:rsidRPr="008642F1" w:rsidRDefault="00260550" w:rsidP="00832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267B5E" w:rsidRPr="008642F1" w:rsidRDefault="009C5879" w:rsidP="00832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gramEnd"/>
            <w:r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 не превышающий двух месяцев со дня официального опубликования закона облас</w:t>
            </w:r>
            <w:r w:rsidR="006C78A4" w:rsidRPr="008642F1">
              <w:rPr>
                <w:rFonts w:ascii="Times New Roman" w:hAnsi="Times New Roman" w:cs="Times New Roman"/>
                <w:sz w:val="20"/>
                <w:szCs w:val="20"/>
              </w:rPr>
              <w:t>ти об областном бюджете</w:t>
            </w:r>
            <w:r w:rsidR="0083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3" w:type="dxa"/>
          </w:tcPr>
          <w:p w:rsidR="00267B5E" w:rsidRPr="008642F1" w:rsidRDefault="00632D48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Озинского муниципального района</w:t>
            </w:r>
          </w:p>
        </w:tc>
      </w:tr>
      <w:tr w:rsidR="00A73028" w:rsidRPr="008642F1" w:rsidTr="00632D48">
        <w:tc>
          <w:tcPr>
            <w:tcW w:w="694" w:type="dxa"/>
          </w:tcPr>
          <w:p w:rsidR="00321A19" w:rsidRPr="008642F1" w:rsidRDefault="00321A19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37" w:type="dxa"/>
          </w:tcPr>
          <w:p w:rsidR="00321A19" w:rsidRPr="008642F1" w:rsidRDefault="00321A19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План мероприятий по реализации Стратегии социально-экономического развития</w:t>
            </w:r>
            <w:r w:rsidR="00522D07"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Озинског</w:t>
            </w:r>
            <w:r w:rsidR="00F3264A" w:rsidRPr="008642F1">
              <w:rPr>
                <w:rFonts w:ascii="Times New Roman" w:hAnsi="Times New Roman" w:cs="Times New Roman"/>
                <w:sz w:val="20"/>
                <w:szCs w:val="20"/>
              </w:rPr>
              <w:t xml:space="preserve">о муниципального района до 2030 </w:t>
            </w: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D93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1" w:type="dxa"/>
          </w:tcPr>
          <w:p w:rsidR="00321A19" w:rsidRPr="008642F1" w:rsidRDefault="00320F5E" w:rsidP="00267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22.11</w:t>
            </w:r>
            <w:r w:rsidR="007714D8">
              <w:rPr>
                <w:rFonts w:ascii="Times New Roman" w:hAnsi="Times New Roman" w:cs="Times New Roman"/>
                <w:sz w:val="20"/>
                <w:szCs w:val="20"/>
              </w:rPr>
              <w:t>.2018г.</w:t>
            </w:r>
          </w:p>
        </w:tc>
        <w:tc>
          <w:tcPr>
            <w:tcW w:w="2361" w:type="dxa"/>
          </w:tcPr>
          <w:p w:rsidR="00321A19" w:rsidRPr="008642F1" w:rsidRDefault="00F16686" w:rsidP="00320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5C45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320F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14D8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F4287D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1933" w:type="dxa"/>
          </w:tcPr>
          <w:p w:rsidR="00321A19" w:rsidRPr="008642F1" w:rsidRDefault="00321A19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Отдел экономики администрации Озинского муниципального района</w:t>
            </w:r>
          </w:p>
        </w:tc>
      </w:tr>
      <w:tr w:rsidR="00A73028" w:rsidRPr="008642F1" w:rsidTr="00632D48">
        <w:tc>
          <w:tcPr>
            <w:tcW w:w="694" w:type="dxa"/>
          </w:tcPr>
          <w:p w:rsidR="00632D48" w:rsidRPr="008642F1" w:rsidRDefault="00321A19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32D48" w:rsidRPr="00864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37" w:type="dxa"/>
          </w:tcPr>
          <w:p w:rsidR="00632D48" w:rsidRPr="008642F1" w:rsidRDefault="00632D48" w:rsidP="00204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Муниципальные программы Озинского муниципального района, предлагаемые к реализации начиная с очередного финансового года</w:t>
            </w:r>
          </w:p>
        </w:tc>
        <w:tc>
          <w:tcPr>
            <w:tcW w:w="1821" w:type="dxa"/>
          </w:tcPr>
          <w:p w:rsidR="00632D48" w:rsidRPr="008642F1" w:rsidRDefault="00260550" w:rsidP="0032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632D48" w:rsidRPr="008642F1" w:rsidRDefault="0047222D" w:rsidP="00267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</w:tcPr>
          <w:p w:rsidR="00632D48" w:rsidRPr="008642F1" w:rsidRDefault="00321A19" w:rsidP="00060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2F1">
              <w:rPr>
                <w:rFonts w:ascii="Times New Roman" w:hAnsi="Times New Roman" w:cs="Times New Roman"/>
                <w:sz w:val="20"/>
                <w:szCs w:val="20"/>
              </w:rPr>
              <w:t>Отделы администрации, определенные в качестве ответственных исполнителей соответствующих муниципальных программ в перечне муниципальных программ Озинского муниципального района</w:t>
            </w:r>
          </w:p>
        </w:tc>
      </w:tr>
    </w:tbl>
    <w:p w:rsidR="0021394A" w:rsidRPr="008642F1" w:rsidRDefault="0021394A" w:rsidP="00263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263094" w:rsidRDefault="00263094" w:rsidP="00263094">
      <w:pPr>
        <w:rPr>
          <w:rFonts w:ascii="Times New Roman" w:hAnsi="Times New Roman" w:cs="Times New Roman"/>
          <w:sz w:val="28"/>
          <w:szCs w:val="28"/>
        </w:rPr>
      </w:pPr>
    </w:p>
    <w:p w:rsidR="008254A2" w:rsidRPr="0021394A" w:rsidRDefault="008254A2" w:rsidP="00263094">
      <w:pPr>
        <w:rPr>
          <w:rFonts w:ascii="Times New Roman" w:hAnsi="Times New Roman" w:cs="Times New Roman"/>
          <w:sz w:val="28"/>
          <w:szCs w:val="28"/>
        </w:rPr>
      </w:pPr>
    </w:p>
    <w:p w:rsidR="00263094" w:rsidRDefault="00263094" w:rsidP="00263094">
      <w:pPr>
        <w:rPr>
          <w:rFonts w:ascii="Times New Roman" w:hAnsi="Times New Roman" w:cs="Times New Roman"/>
          <w:b/>
          <w:sz w:val="24"/>
          <w:szCs w:val="24"/>
        </w:rPr>
      </w:pPr>
    </w:p>
    <w:p w:rsidR="00263094" w:rsidRDefault="00263094" w:rsidP="00263094">
      <w:pPr>
        <w:rPr>
          <w:rFonts w:ascii="Times New Roman" w:hAnsi="Times New Roman" w:cs="Times New Roman"/>
          <w:b/>
          <w:sz w:val="24"/>
          <w:szCs w:val="24"/>
        </w:rPr>
      </w:pPr>
    </w:p>
    <w:p w:rsidR="00263094" w:rsidRDefault="00263094" w:rsidP="00263094">
      <w:pPr>
        <w:rPr>
          <w:rFonts w:ascii="Times New Roman" w:hAnsi="Times New Roman" w:cs="Times New Roman"/>
          <w:b/>
          <w:sz w:val="24"/>
          <w:szCs w:val="24"/>
        </w:rPr>
      </w:pPr>
    </w:p>
    <w:p w:rsidR="00263094" w:rsidRDefault="00263094" w:rsidP="00263094">
      <w:pPr>
        <w:rPr>
          <w:rFonts w:ascii="Times New Roman" w:hAnsi="Times New Roman" w:cs="Times New Roman"/>
          <w:b/>
          <w:sz w:val="24"/>
          <w:szCs w:val="24"/>
        </w:rPr>
      </w:pPr>
    </w:p>
    <w:p w:rsidR="00263094" w:rsidRPr="00085113" w:rsidRDefault="00263094" w:rsidP="00263094">
      <w:pPr>
        <w:rPr>
          <w:rFonts w:ascii="Times New Roman" w:hAnsi="Times New Roman" w:cs="Times New Roman"/>
          <w:sz w:val="16"/>
        </w:rPr>
      </w:pPr>
    </w:p>
    <w:p w:rsidR="00263094" w:rsidRPr="00085113" w:rsidRDefault="00263094" w:rsidP="00263094">
      <w:pPr>
        <w:rPr>
          <w:rFonts w:ascii="Times New Roman" w:hAnsi="Times New Roman" w:cs="Times New Roman"/>
          <w:sz w:val="16"/>
        </w:rPr>
      </w:pPr>
    </w:p>
    <w:p w:rsidR="00263094" w:rsidRPr="00085113" w:rsidRDefault="00263094" w:rsidP="00263094">
      <w:pPr>
        <w:rPr>
          <w:rFonts w:ascii="Times New Roman" w:hAnsi="Times New Roman" w:cs="Times New Roman"/>
          <w:sz w:val="16"/>
        </w:rPr>
      </w:pPr>
    </w:p>
    <w:p w:rsidR="00102516" w:rsidRPr="00102516" w:rsidRDefault="00102516" w:rsidP="00263094">
      <w:pPr>
        <w:rPr>
          <w:rFonts w:ascii="Times New Roman" w:hAnsi="Times New Roman" w:cs="Times New Roman"/>
          <w:sz w:val="28"/>
          <w:szCs w:val="28"/>
        </w:rPr>
      </w:pPr>
    </w:p>
    <w:p w:rsidR="00B77E56" w:rsidRPr="00B77E56" w:rsidRDefault="00B77E56">
      <w:pPr>
        <w:rPr>
          <w:rFonts w:ascii="Times New Roman" w:hAnsi="Times New Roman" w:cs="Times New Roman"/>
          <w:sz w:val="28"/>
          <w:szCs w:val="28"/>
        </w:rPr>
      </w:pPr>
    </w:p>
    <w:sectPr w:rsidR="00B77E56" w:rsidRPr="00B77E56" w:rsidSect="008642F1">
      <w:pgSz w:w="11906" w:h="16838"/>
      <w:pgMar w:top="709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7CA1"/>
    <w:multiLevelType w:val="hybridMultilevel"/>
    <w:tmpl w:val="DFE01504"/>
    <w:lvl w:ilvl="0" w:tplc="3CFAC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60072"/>
    <w:rsid w:val="000256F1"/>
    <w:rsid w:val="00056FC0"/>
    <w:rsid w:val="00060072"/>
    <w:rsid w:val="00060B05"/>
    <w:rsid w:val="000C2ABD"/>
    <w:rsid w:val="000E7EE2"/>
    <w:rsid w:val="00100AA7"/>
    <w:rsid w:val="00102516"/>
    <w:rsid w:val="00131EC3"/>
    <w:rsid w:val="00181C6A"/>
    <w:rsid w:val="00192F25"/>
    <w:rsid w:val="001E7805"/>
    <w:rsid w:val="0021394A"/>
    <w:rsid w:val="002362E6"/>
    <w:rsid w:val="00260550"/>
    <w:rsid w:val="00263094"/>
    <w:rsid w:val="00267B5E"/>
    <w:rsid w:val="002703A2"/>
    <w:rsid w:val="00272169"/>
    <w:rsid w:val="00273D06"/>
    <w:rsid w:val="00284B15"/>
    <w:rsid w:val="002872E4"/>
    <w:rsid w:val="002C2595"/>
    <w:rsid w:val="002E49F0"/>
    <w:rsid w:val="00320F5E"/>
    <w:rsid w:val="00321A19"/>
    <w:rsid w:val="003624E1"/>
    <w:rsid w:val="00376148"/>
    <w:rsid w:val="00393610"/>
    <w:rsid w:val="003A3556"/>
    <w:rsid w:val="00401979"/>
    <w:rsid w:val="0043121D"/>
    <w:rsid w:val="0043366D"/>
    <w:rsid w:val="0047222D"/>
    <w:rsid w:val="00521F74"/>
    <w:rsid w:val="00522D07"/>
    <w:rsid w:val="005A382B"/>
    <w:rsid w:val="005C45A5"/>
    <w:rsid w:val="005D6772"/>
    <w:rsid w:val="00632D48"/>
    <w:rsid w:val="00671124"/>
    <w:rsid w:val="006C78A4"/>
    <w:rsid w:val="006E7E95"/>
    <w:rsid w:val="00742D8A"/>
    <w:rsid w:val="00751511"/>
    <w:rsid w:val="007648F3"/>
    <w:rsid w:val="00764F12"/>
    <w:rsid w:val="00771257"/>
    <w:rsid w:val="007714D8"/>
    <w:rsid w:val="007A11A1"/>
    <w:rsid w:val="007B244B"/>
    <w:rsid w:val="007F5CB4"/>
    <w:rsid w:val="0080441B"/>
    <w:rsid w:val="00820734"/>
    <w:rsid w:val="008254A2"/>
    <w:rsid w:val="00832BF7"/>
    <w:rsid w:val="008616F4"/>
    <w:rsid w:val="008642F1"/>
    <w:rsid w:val="00871C59"/>
    <w:rsid w:val="00880BA2"/>
    <w:rsid w:val="00890E26"/>
    <w:rsid w:val="008F7F31"/>
    <w:rsid w:val="00900C76"/>
    <w:rsid w:val="0094479D"/>
    <w:rsid w:val="00950B09"/>
    <w:rsid w:val="00957E01"/>
    <w:rsid w:val="00994379"/>
    <w:rsid w:val="009B1DE1"/>
    <w:rsid w:val="009C5879"/>
    <w:rsid w:val="009D5FFC"/>
    <w:rsid w:val="00A339EF"/>
    <w:rsid w:val="00A73028"/>
    <w:rsid w:val="00A919A2"/>
    <w:rsid w:val="00AD2C09"/>
    <w:rsid w:val="00AE612B"/>
    <w:rsid w:val="00B7758F"/>
    <w:rsid w:val="00B77E56"/>
    <w:rsid w:val="00BA4DB6"/>
    <w:rsid w:val="00BD3A72"/>
    <w:rsid w:val="00C0310B"/>
    <w:rsid w:val="00C14EBE"/>
    <w:rsid w:val="00C17123"/>
    <w:rsid w:val="00D102DA"/>
    <w:rsid w:val="00D56956"/>
    <w:rsid w:val="00D93299"/>
    <w:rsid w:val="00DB453E"/>
    <w:rsid w:val="00E318A2"/>
    <w:rsid w:val="00E457E9"/>
    <w:rsid w:val="00E5494B"/>
    <w:rsid w:val="00E54953"/>
    <w:rsid w:val="00E67782"/>
    <w:rsid w:val="00E91824"/>
    <w:rsid w:val="00EC6C28"/>
    <w:rsid w:val="00ED2FDB"/>
    <w:rsid w:val="00EE7D41"/>
    <w:rsid w:val="00F16686"/>
    <w:rsid w:val="00F3264A"/>
    <w:rsid w:val="00F4287D"/>
    <w:rsid w:val="00F440E5"/>
    <w:rsid w:val="00F60030"/>
    <w:rsid w:val="00F9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7216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72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77E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6309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63094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inki.sar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user-213</cp:lastModifiedBy>
  <cp:revision>67</cp:revision>
  <cp:lastPrinted>2017-08-11T03:59:00Z</cp:lastPrinted>
  <dcterms:created xsi:type="dcterms:W3CDTF">2010-07-22T05:42:00Z</dcterms:created>
  <dcterms:modified xsi:type="dcterms:W3CDTF">2018-12-21T06:10:00Z</dcterms:modified>
</cp:coreProperties>
</file>